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78"/>
        <w:tblOverlap w:val="never"/>
        <w:bidiVisual/>
        <w:tblW w:w="10368" w:type="dxa"/>
        <w:tblLook w:val="04A0" w:firstRow="1" w:lastRow="0" w:firstColumn="1" w:lastColumn="0" w:noHBand="0" w:noVBand="1"/>
      </w:tblPr>
      <w:tblGrid>
        <w:gridCol w:w="691"/>
        <w:gridCol w:w="2925"/>
        <w:gridCol w:w="1355"/>
        <w:gridCol w:w="5390"/>
        <w:gridCol w:w="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3"/>
          </w:tcPr>
          <w:p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شرکت:</w:t>
            </w:r>
          </w:p>
          <w:p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موضوع فعالیت:</w:t>
            </w:r>
          </w:p>
        </w:tc>
        <w:tc>
          <w:tcPr>
            <w:tcW w:w="5397" w:type="dxa"/>
            <w:gridSpan w:val="2"/>
          </w:tcPr>
          <w:p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مسئول فنی:</w:t>
            </w:r>
          </w:p>
          <w:p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جانشین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>
            <w:pPr>
              <w:bidi/>
              <w:jc w:val="center"/>
              <w:rPr>
                <w:rFonts w:cs="B Mitra"/>
                <w:rtl/>
              </w:rPr>
            </w:pPr>
          </w:p>
          <w:p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ردیف</w:t>
            </w:r>
          </w:p>
        </w:tc>
        <w:tc>
          <w:tcPr>
            <w:tcW w:w="292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135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وجود مدرک</w:t>
            </w:r>
          </w:p>
        </w:tc>
        <w:tc>
          <w:tcPr>
            <w:tcW w:w="539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>
        <w:trPr>
          <w:gridAfter w:val="1"/>
          <w:wAfter w:w="7" w:type="dxa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925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نامه معرفی جانشین مسئول فنی در سربرگ شرکت با امضا مدیر عامل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وقت</w:t>
            </w:r>
          </w:p>
        </w:tc>
        <w:tc>
          <w:tcPr>
            <w:tcW w:w="1355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539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92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تصویر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پروانه مسئول فنی شرکت </w:t>
            </w:r>
          </w:p>
        </w:tc>
        <w:tc>
          <w:tcPr>
            <w:tcW w:w="135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925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اعلام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سوابق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کار تا کنون</w:t>
            </w:r>
          </w:p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(درشرکت موردنظر مشغول به کار باشد)</w:t>
            </w:r>
          </w:p>
        </w:tc>
        <w:tc>
          <w:tcPr>
            <w:tcW w:w="1355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92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تصویر پروانه دائم داروسازی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آخرین مدرک تحصیلی (غیر داروساز)</w:t>
            </w:r>
          </w:p>
        </w:tc>
        <w:tc>
          <w:tcPr>
            <w:tcW w:w="135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925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فرم معرفی نامه جانشین مسئول فنی</w:t>
            </w:r>
          </w:p>
        </w:tc>
        <w:tc>
          <w:tcPr>
            <w:tcW w:w="1355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92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فرم تعهد نامه جانشین با ذکر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زمینه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فعالیت (تولید، واردات و...) و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حدود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اختیارات جانشین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با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مهر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و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امضای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مسئول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فنی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جانشین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و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مدیر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عامل</w:t>
            </w:r>
          </w:p>
        </w:tc>
        <w:tc>
          <w:tcPr>
            <w:tcW w:w="135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925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یک قطعه عکس 4</w:t>
            </w:r>
            <w:r>
              <w:rPr>
                <w:rFonts w:cs="B Mitra"/>
                <w:sz w:val="24"/>
                <w:szCs w:val="24"/>
              </w:rPr>
              <w:t>x</w:t>
            </w:r>
            <w:r>
              <w:rPr>
                <w:rFonts w:cs="B Mitra" w:hint="cs"/>
                <w:sz w:val="24"/>
                <w:szCs w:val="24"/>
                <w:rtl/>
              </w:rPr>
              <w:t>3 جانشین</w:t>
            </w:r>
          </w:p>
        </w:tc>
        <w:tc>
          <w:tcPr>
            <w:tcW w:w="1355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292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تصویر گواهی عدم سوء پیشینه کیفری جانشین</w:t>
            </w:r>
          </w:p>
        </w:tc>
        <w:tc>
          <w:tcPr>
            <w:tcW w:w="1355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39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>
      <w:pPr>
        <w:pStyle w:val="ListParagraph"/>
        <w:bidi/>
        <w:rPr>
          <w:rFonts w:cs="B Mitra"/>
          <w:sz w:val="24"/>
          <w:szCs w:val="24"/>
          <w:rtl/>
          <w:lang w:bidi="fa-IR"/>
        </w:rPr>
      </w:pPr>
      <w:bookmarkStart w:id="0" w:name="_GoBack"/>
      <w:bookmarkEnd w:id="0"/>
    </w:p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680"/>
        <w:tab w:val="clear" w:pos="9360"/>
        <w:tab w:val="left" w:pos="5854"/>
      </w:tabs>
      <w:jc w:val="center"/>
      <w:rPr>
        <w:rFonts w:cs="B Titr"/>
        <w:sz w:val="28"/>
        <w:szCs w:val="28"/>
        <w:lang w:bidi="fa-IR"/>
      </w:rPr>
    </w:pPr>
    <w:r>
      <w:rPr>
        <w:rFonts w:cs="B Titr" w:hint="cs"/>
        <w:sz w:val="28"/>
        <w:szCs w:val="28"/>
        <w:rtl/>
        <w:lang w:bidi="fa-IR"/>
      </w:rPr>
      <w:t>مدارک مربوط به جانشین مسئول فنی (تولیدی یا وارداتی دارو، ماده اولیه و ملزومات دارویی)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CAD"/>
    <w:multiLevelType w:val="hybridMultilevel"/>
    <w:tmpl w:val="B69E70FC"/>
    <w:lvl w:ilvl="0" w:tplc="C3D41B54">
      <w:numFmt w:val="bullet"/>
      <w:lvlText w:val="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5BFC9-0985-4099-B6AD-EA764BA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s.eskandari</dc:creator>
  <cp:keywords/>
  <dc:description/>
  <cp:lastModifiedBy>sh.ekhtiari</cp:lastModifiedBy>
  <cp:revision>10</cp:revision>
  <dcterms:created xsi:type="dcterms:W3CDTF">2021-01-27T04:54:00Z</dcterms:created>
  <dcterms:modified xsi:type="dcterms:W3CDTF">2023-12-25T06:33:00Z</dcterms:modified>
</cp:coreProperties>
</file>